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2D" w:rsidRPr="007E13DB" w:rsidRDefault="00B20A2D" w:rsidP="00B20A2D">
      <w:pPr>
        <w:bidi/>
        <w:spacing w:line="360" w:lineRule="auto"/>
        <w:jc w:val="center"/>
        <w:rPr>
          <w:rFonts w:ascii="Castellar" w:eastAsia="Calibri" w:hAnsi="Castellar" w:cs="B Titr"/>
          <w:sz w:val="32"/>
          <w:szCs w:val="32"/>
          <w:rtl/>
          <w:lang w:val="fo-FO"/>
        </w:rPr>
      </w:pPr>
      <w:r w:rsidRPr="007E13DB">
        <w:rPr>
          <w:rFonts w:ascii="Castellar" w:eastAsia="Calibri" w:hAnsi="Castellar" w:cs="B Titr"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572F0AF" wp14:editId="258824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7130" cy="12858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3DB">
        <w:rPr>
          <w:rFonts w:ascii="Castellar" w:eastAsia="Calibri" w:hAnsi="Castellar" w:cs="B Titr" w:hint="cs"/>
          <w:sz w:val="32"/>
          <w:szCs w:val="32"/>
          <w:rtl/>
          <w:lang w:val="fo-FO"/>
        </w:rPr>
        <w:t>بسمه تعالی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>طرح درس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/>
          <w:rtl/>
          <w:lang w:val="fo-FO"/>
        </w:rPr>
        <w:t xml:space="preserve">دانشکده </w:t>
      </w:r>
      <w:r w:rsidRPr="007E13DB">
        <w:rPr>
          <w:rFonts w:ascii="Castellar" w:eastAsia="Calibri" w:hAnsi="Castellar" w:cs="B Titr" w:hint="cs"/>
          <w:rtl/>
          <w:lang w:val="fo-FO"/>
        </w:rPr>
        <w:t>بهداشت</w:t>
      </w:r>
      <w:r w:rsidRPr="007E13DB">
        <w:rPr>
          <w:rFonts w:ascii="Castellar" w:eastAsia="Calibri" w:hAnsi="Castellar" w:cs="B Titr"/>
          <w:rtl/>
          <w:lang w:val="fo-FO"/>
        </w:rPr>
        <w:t xml:space="preserve"> -  گروه </w:t>
      </w:r>
      <w:r w:rsidRPr="007E13DB">
        <w:rPr>
          <w:rFonts w:ascii="Castellar" w:eastAsia="Calibri" w:hAnsi="Castellar" w:cs="B Titr" w:hint="cs"/>
          <w:rtl/>
          <w:lang w:val="fo-FO"/>
        </w:rPr>
        <w:t>مدیریت خدمات بهداشتی و درمانی</w:t>
      </w:r>
      <w:r w:rsidRPr="007E13DB">
        <w:rPr>
          <w:rFonts w:ascii="Castellar" w:eastAsia="Calibri" w:hAnsi="Castellar" w:cs="B Titr" w:hint="cs"/>
          <w:rtl/>
          <w:lang w:val="fo-FO"/>
        </w:rPr>
        <w:tab/>
      </w:r>
    </w:p>
    <w:p w:rsidR="00B20A2D" w:rsidRPr="007E13DB" w:rsidRDefault="00B20A2D" w:rsidP="00F96A70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 xml:space="preserve">نیمسال 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اول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تحصیلی 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5</w:t>
      </w:r>
      <w:r w:rsidRPr="007E13DB">
        <w:rPr>
          <w:rFonts w:ascii="Castellar" w:eastAsia="Calibri" w:hAnsi="Castellar" w:cs="B Titr" w:hint="cs"/>
          <w:rtl/>
          <w:lang w:val="fo-FO"/>
        </w:rPr>
        <w:t>-140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4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</w:t>
      </w:r>
    </w:p>
    <w:p w:rsidR="00B20A2D" w:rsidRDefault="00B20A2D" w:rsidP="002663AE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lang w:val="fo-FO"/>
        </w:rPr>
      </w:pP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>عنوان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درس</w:t>
      </w: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: </w:t>
      </w:r>
      <w:r w:rsidR="00E5616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مدیریت </w:t>
      </w:r>
      <w:r w:rsidR="002663A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 اتاق عمل</w:t>
      </w:r>
      <w:r w:rsidR="004252D1"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>کد درس:</w:t>
      </w:r>
      <w:r w:rsidR="002663AE">
        <w:rPr>
          <w:rFonts w:ascii="Castellar" w:eastAsia="Calibri" w:hAnsi="Castellar" w:cs="B Nazanin" w:hint="cs"/>
          <w:sz w:val="28"/>
          <w:szCs w:val="28"/>
          <w:rtl/>
          <w:lang w:val="fo-FO"/>
        </w:rPr>
        <w:t>44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   تعداد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واحد: </w:t>
      </w:r>
      <w:r w:rsidR="00A82D6D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2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(نظری)</w:t>
      </w:r>
      <w:r w:rsidR="00B25D10"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>-34 ساعت</w:t>
      </w:r>
    </w:p>
    <w:p w:rsidR="00345CD6" w:rsidRPr="007E13DB" w:rsidRDefault="00345CD6" w:rsidP="00E5616E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>پ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ش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ن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از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همزمان</w:t>
      </w:r>
      <w:r>
        <w:rPr>
          <w:rFonts w:ascii="Castellar" w:eastAsia="Calibri" w:hAnsi="Castellar" w:cs="B Nazanin"/>
          <w:sz w:val="28"/>
          <w:szCs w:val="28"/>
          <w:lang w:val="fo-FO"/>
        </w:rPr>
        <w:t>:</w:t>
      </w:r>
      <w:r w:rsidRPr="00345CD6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</w:t>
      </w:r>
      <w:r w:rsidR="00E5616E">
        <w:rPr>
          <w:rFonts w:ascii="Castellar" w:eastAsia="Calibri" w:hAnsi="Castellar" w:cs="B Nazanin" w:hint="cs"/>
          <w:sz w:val="28"/>
          <w:szCs w:val="28"/>
          <w:rtl/>
          <w:lang w:val="fo-FO"/>
        </w:rPr>
        <w:t>ندارد.</w:t>
      </w:r>
    </w:p>
    <w:p w:rsidR="00B20A2D" w:rsidRPr="007E13DB" w:rsidRDefault="00B20A2D" w:rsidP="002663AE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گروه هدف: دانش</w:t>
      </w:r>
      <w:r w:rsidR="006C0D81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ج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ویان</w:t>
      </w:r>
      <w:r w:rsidR="005417EA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تر</w:t>
      </w:r>
      <w:r w:rsidR="00243CB1">
        <w:rPr>
          <w:rFonts w:ascii="Calibri" w:eastAsia="Calibri" w:hAnsi="Calibri" w:cs="B Nazanin" w:hint="cs"/>
          <w:sz w:val="28"/>
          <w:szCs w:val="28"/>
          <w:rtl/>
          <w:lang w:val="fo-FO"/>
        </w:rPr>
        <w:t>م</w:t>
      </w:r>
      <w:r w:rsidR="002663AE">
        <w:rPr>
          <w:rFonts w:ascii="Calibri" w:eastAsia="Calibri" w:hAnsi="Calibri" w:cs="B Nazanin" w:hint="cs"/>
          <w:sz w:val="28"/>
          <w:szCs w:val="28"/>
          <w:rtl/>
          <w:lang w:val="fo-FO"/>
        </w:rPr>
        <w:t>6</w:t>
      </w:r>
      <w:r w:rsidR="00151330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کارشناسی </w:t>
      </w:r>
      <w:r w:rsidR="002663AE">
        <w:rPr>
          <w:rFonts w:ascii="Calibri" w:eastAsia="Calibri" w:hAnsi="Calibri" w:cs="B Nazanin" w:hint="cs"/>
          <w:sz w:val="28"/>
          <w:szCs w:val="28"/>
          <w:rtl/>
          <w:lang w:val="fo-FO"/>
        </w:rPr>
        <w:t>اتاق عمل</w:t>
      </w:r>
    </w:p>
    <w:p w:rsidR="00B20A2D" w:rsidRPr="007E13DB" w:rsidRDefault="007E13DB" w:rsidP="00DA588D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روز و ساعت ارائه درس: </w:t>
      </w:r>
      <w:r w:rsidR="00DA588D">
        <w:rPr>
          <w:rFonts w:ascii="Calibri" w:eastAsia="Calibri" w:hAnsi="Calibri" w:cs="B Nazanin" w:hint="cs"/>
          <w:sz w:val="28"/>
          <w:szCs w:val="28"/>
          <w:rtl/>
          <w:lang w:bidi="fa-IR"/>
        </w:rPr>
        <w:t>شنبه</w:t>
      </w:r>
      <w:r w:rsidRPr="007E13DB">
        <w:rPr>
          <w:rFonts w:ascii="Calibri" w:eastAsia="Calibri" w:hAnsi="Calibri" w:cs="B Nazanin" w:hint="cs"/>
          <w:sz w:val="28"/>
          <w:szCs w:val="28"/>
          <w:rtl/>
          <w:lang w:bidi="fa-IR"/>
        </w:rPr>
        <w:t>-</w:t>
      </w:r>
      <w:r w:rsidR="00DA588D">
        <w:rPr>
          <w:rFonts w:ascii="Calibri" w:eastAsia="Calibri" w:hAnsi="Calibri" w:cs="B Nazanin" w:hint="cs"/>
          <w:sz w:val="28"/>
          <w:szCs w:val="28"/>
          <w:rtl/>
          <w:lang w:bidi="fa-IR"/>
        </w:rPr>
        <w:t>10-8</w:t>
      </w:r>
    </w:p>
    <w:p w:rsidR="00B20A2D" w:rsidRPr="007E13DB" w:rsidRDefault="00B20A2D" w:rsidP="00590874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libri" w:eastAsia="Calibri" w:hAnsi="Calibri" w:cs="B Lotus"/>
          <w:sz w:val="28"/>
          <w:szCs w:val="28"/>
          <w:rtl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مدرس: </w:t>
      </w:r>
      <w:r w:rsidRPr="007E13DB">
        <w:rPr>
          <w:rFonts w:ascii="Calibri" w:eastAsia="Calibri" w:hAnsi="Calibri" w:cs="B Nazanin" w:hint="cs"/>
          <w:sz w:val="28"/>
          <w:szCs w:val="28"/>
          <w:rtl/>
        </w:rPr>
        <w:t xml:space="preserve">دکتر راحله ملکی             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تلفن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تماس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 ایمیل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: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 w:bidi="fa-IR"/>
        </w:rPr>
        <w:t xml:space="preserve">   09189190472</w:t>
      </w:r>
    </w:p>
    <w:p w:rsidR="00B20A2D" w:rsidRPr="007E13DB" w:rsidRDefault="001C37FD" w:rsidP="00AD0A91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  <w:u w:val="single"/>
        </w:rPr>
      </w:pPr>
      <w:hyperlink r:id="rId6" w:history="1">
        <w:r w:rsidR="00B20A2D" w:rsidRPr="007E13DB">
          <w:rPr>
            <w:rStyle w:val="Hyperlink"/>
            <w:rFonts w:asciiTheme="majorBidi" w:eastAsia="Calibri" w:hAnsiTheme="majorBidi" w:cstheme="majorBidi"/>
            <w:sz w:val="24"/>
            <w:szCs w:val="24"/>
          </w:rPr>
          <w:t>malekirahele 65@gmail.com</w:t>
        </w:r>
      </w:hyperlink>
    </w:p>
    <w:p w:rsidR="00B20A2D" w:rsidRPr="007E13DB" w:rsidRDefault="0083115B" w:rsidP="00B20A2D">
      <w:pPr>
        <w:bidi/>
        <w:spacing w:line="240" w:lineRule="auto"/>
        <w:rPr>
          <w:rFonts w:ascii="Castellar" w:eastAsia="Calibri" w:hAnsi="Castellar" w:cs="B Titr"/>
          <w:sz w:val="28"/>
          <w:szCs w:val="28"/>
          <w:rtl/>
        </w:rPr>
      </w:pPr>
      <w:r w:rsidRPr="007E13DB">
        <w:rPr>
          <w:rFonts w:ascii="Castellar" w:eastAsia="Calibri" w:hAnsi="Castellar" w:cs="B Titr" w:hint="cs"/>
          <w:sz w:val="28"/>
          <w:szCs w:val="28"/>
          <w:rtl/>
        </w:rPr>
        <w:t>هدف</w:t>
      </w:r>
      <w:r w:rsidR="00374D77" w:rsidRPr="007E13DB">
        <w:rPr>
          <w:rFonts w:ascii="Castellar" w:eastAsia="Calibri" w:hAnsi="Castellar" w:cs="B Titr" w:hint="cs"/>
          <w:sz w:val="28"/>
          <w:szCs w:val="28"/>
          <w:rtl/>
        </w:rPr>
        <w:t xml:space="preserve"> کلی:</w:t>
      </w:r>
    </w:p>
    <w:p w:rsidR="00151330" w:rsidRDefault="00C07AAD" w:rsidP="00656494">
      <w:pPr>
        <w:bidi/>
        <w:spacing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با </w:t>
      </w:r>
      <w:r w:rsidR="00656494" w:rsidRPr="00500054">
        <w:rPr>
          <w:rFonts w:cs="B Nazanin"/>
          <w:sz w:val="28"/>
          <w:szCs w:val="28"/>
          <w:rtl/>
        </w:rPr>
        <w:t>آشنایی با نظریه ها و وظایف مدیریتی</w:t>
      </w:r>
      <w:r w:rsidR="00656494">
        <w:rPr>
          <w:rFonts w:cs="B Nazanin" w:hint="cs"/>
          <w:sz w:val="28"/>
          <w:szCs w:val="28"/>
          <w:rtl/>
        </w:rPr>
        <w:t>.</w:t>
      </w:r>
    </w:p>
    <w:p w:rsidR="00863854" w:rsidRPr="007E13DB" w:rsidRDefault="00863854" w:rsidP="00151330">
      <w:pPr>
        <w:bidi/>
        <w:spacing w:line="240" w:lineRule="auto"/>
        <w:rPr>
          <w:rFonts w:ascii="Castellar" w:eastAsia="Calibri" w:hAnsi="Castellar" w:cs="B Titr"/>
          <w:b/>
          <w:bCs/>
          <w:sz w:val="28"/>
          <w:szCs w:val="28"/>
          <w:rtl/>
          <w:lang w:bidi="fa-IR"/>
        </w:rPr>
      </w:pPr>
      <w:r w:rsidRPr="007E13DB">
        <w:rPr>
          <w:rFonts w:ascii="Castellar" w:eastAsia="Calibri" w:hAnsi="Castellar" w:cs="B Titr" w:hint="cs"/>
          <w:b/>
          <w:bCs/>
          <w:sz w:val="28"/>
          <w:szCs w:val="28"/>
          <w:rtl/>
        </w:rPr>
        <w:t>شرح درس:</w:t>
      </w:r>
    </w:p>
    <w:p w:rsidR="003822C2" w:rsidRDefault="003822C2" w:rsidP="001C37FD">
      <w:pPr>
        <w:pStyle w:val="HTMLPreformatted"/>
        <w:bidi/>
        <w:rPr>
          <w:rFonts w:cs="B Nazanin"/>
          <w:sz w:val="28"/>
          <w:szCs w:val="28"/>
          <w:rtl/>
        </w:rPr>
      </w:pPr>
      <w:r w:rsidRPr="00500054">
        <w:rPr>
          <w:rFonts w:cs="B Nazanin"/>
          <w:sz w:val="28"/>
          <w:szCs w:val="28"/>
          <w:rtl/>
        </w:rPr>
        <w:t>در این درس دانشجو با شیوه های علوم رفتاری در مدیریت و وظایف مدیریتی در نظام ارائه خدمات</w:t>
      </w:r>
      <w:r w:rsidR="001C37FD">
        <w:rPr>
          <w:rFonts w:cs="B Nazanin" w:hint="cs"/>
          <w:sz w:val="28"/>
          <w:szCs w:val="28"/>
          <w:rtl/>
        </w:rPr>
        <w:t xml:space="preserve"> </w:t>
      </w:r>
      <w:bookmarkStart w:id="0" w:name="_GoBack"/>
      <w:bookmarkEnd w:id="0"/>
      <w:r w:rsidRPr="00500054">
        <w:rPr>
          <w:rFonts w:cs="B Nazanin"/>
          <w:sz w:val="28"/>
          <w:szCs w:val="28"/>
          <w:rtl/>
        </w:rPr>
        <w:t>بهداشتی و درمانی آشنا شده</w:t>
      </w:r>
      <w:r>
        <w:rPr>
          <w:rFonts w:cs="B Nazanin" w:hint="cs"/>
          <w:sz w:val="28"/>
          <w:szCs w:val="28"/>
          <w:rtl/>
        </w:rPr>
        <w:t>.</w:t>
      </w:r>
      <w:r w:rsidRPr="00500054">
        <w:rPr>
          <w:rFonts w:cs="B Nazanin"/>
          <w:sz w:val="28"/>
          <w:szCs w:val="28"/>
          <w:rtl/>
        </w:rPr>
        <w:t xml:space="preserve"> نحوه اداره کردن و دائره فعالیتی بخش اتاق عمل</w:t>
      </w:r>
      <w:r>
        <w:rPr>
          <w:rFonts w:cs="B Nazanin" w:hint="cs"/>
          <w:sz w:val="28"/>
          <w:szCs w:val="28"/>
          <w:rtl/>
        </w:rPr>
        <w:t>،</w:t>
      </w:r>
      <w:r w:rsidRPr="00500054">
        <w:rPr>
          <w:rFonts w:cs="B Nazanin"/>
          <w:sz w:val="28"/>
          <w:szCs w:val="28"/>
          <w:rtl/>
        </w:rPr>
        <w:t xml:space="preserve"> برنامه ریزی جهت بیماران و کارکنان و</w:t>
      </w:r>
      <w:r>
        <w:rPr>
          <w:rFonts w:cs="B Nazanin" w:hint="cs"/>
          <w:sz w:val="28"/>
          <w:szCs w:val="28"/>
          <w:rtl/>
        </w:rPr>
        <w:t xml:space="preserve"> </w:t>
      </w:r>
      <w:r w:rsidRPr="00500054">
        <w:rPr>
          <w:rFonts w:cs="B Nazanin"/>
          <w:sz w:val="28"/>
          <w:szCs w:val="28"/>
          <w:rtl/>
        </w:rPr>
        <w:t>ارتباط با سایر تیم</w:t>
      </w:r>
      <w:r>
        <w:rPr>
          <w:rFonts w:cs="B Nazanin" w:hint="cs"/>
          <w:sz w:val="28"/>
          <w:szCs w:val="28"/>
          <w:rtl/>
        </w:rPr>
        <w:t xml:space="preserve"> </w:t>
      </w:r>
      <w:r w:rsidRPr="00500054">
        <w:rPr>
          <w:rFonts w:cs="B Nazanin"/>
          <w:sz w:val="28"/>
          <w:szCs w:val="28"/>
          <w:rtl/>
        </w:rPr>
        <w:t>های درمانی و اداری را فرا می</w:t>
      </w:r>
      <w:r>
        <w:rPr>
          <w:rFonts w:cs="B Nazanin" w:hint="cs"/>
          <w:sz w:val="28"/>
          <w:szCs w:val="28"/>
          <w:rtl/>
        </w:rPr>
        <w:t xml:space="preserve"> </w:t>
      </w:r>
      <w:r w:rsidRPr="00500054">
        <w:rPr>
          <w:rFonts w:cs="B Nazanin"/>
          <w:sz w:val="28"/>
          <w:szCs w:val="28"/>
          <w:rtl/>
        </w:rPr>
        <w:t>گیرد</w:t>
      </w:r>
      <w:r>
        <w:rPr>
          <w:rFonts w:cs="B Nazanin" w:hint="cs"/>
          <w:sz w:val="28"/>
          <w:szCs w:val="28"/>
          <w:rtl/>
        </w:rPr>
        <w:t>.</w:t>
      </w:r>
    </w:p>
    <w:p w:rsidR="000B013C" w:rsidRDefault="000B013C" w:rsidP="003822C2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</w:t>
      </w:r>
      <w:r>
        <w:rPr>
          <w:rFonts w:cs="B Titr" w:hint="cs"/>
          <w:sz w:val="28"/>
          <w:szCs w:val="28"/>
          <w:rtl/>
          <w:lang w:bidi="fa-IR"/>
        </w:rPr>
        <w:t>عالیتهای آموزشی</w:t>
      </w:r>
      <w:r w:rsidR="00061D32">
        <w:rPr>
          <w:rFonts w:cs="B Titr" w:hint="cs"/>
          <w:sz w:val="28"/>
          <w:szCs w:val="28"/>
          <w:rtl/>
          <w:lang w:bidi="fa-IR"/>
        </w:rPr>
        <w:t xml:space="preserve">: </w:t>
      </w:r>
    </w:p>
    <w:p w:rsidR="000B013C" w:rsidRDefault="00061D32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 w:rsidRPr="00CC1C63">
        <w:rPr>
          <w:rFonts w:ascii="Courier New" w:eastAsia="Times New Roman" w:hAnsi="Courier New" w:cs="B Nazanin"/>
          <w:sz w:val="28"/>
          <w:szCs w:val="28"/>
          <w:rtl/>
        </w:rPr>
        <w:lastRenderedPageBreak/>
        <w:t>سخنرانی</w:t>
      </w:r>
      <w:r w:rsidR="000B013C">
        <w:rPr>
          <w:rFonts w:ascii="Courier New" w:eastAsia="Times New Roman" w:hAnsi="Courier New" w:cs="B Nazanin" w:hint="cs"/>
          <w:sz w:val="28"/>
          <w:szCs w:val="28"/>
          <w:rtl/>
        </w:rPr>
        <w:t xml:space="preserve"> و ارائه مطالب توسط مدرس</w:t>
      </w:r>
    </w:p>
    <w:p w:rsidR="00061D32" w:rsidRDefault="000B013C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>
        <w:rPr>
          <w:rFonts w:ascii="Courier New" w:eastAsia="Times New Roman" w:hAnsi="Courier New" w:cs="B Nazanin"/>
          <w:sz w:val="28"/>
          <w:szCs w:val="28"/>
          <w:rtl/>
        </w:rPr>
        <w:t xml:space="preserve"> بحث </w:t>
      </w:r>
      <w:r>
        <w:rPr>
          <w:rFonts w:ascii="Courier New" w:eastAsia="Times New Roman" w:hAnsi="Courier New" w:cs="B Nazanin" w:hint="cs"/>
          <w:sz w:val="28"/>
          <w:szCs w:val="28"/>
          <w:rtl/>
        </w:rPr>
        <w:t>های گروهی و مشارکت فعال دانشجویان</w:t>
      </w:r>
    </w:p>
    <w:p w:rsidR="000B013C" w:rsidRDefault="000B013C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>
        <w:rPr>
          <w:rFonts w:ascii="Courier New" w:eastAsia="Times New Roman" w:hAnsi="Courier New" w:cs="B Nazanin" w:hint="cs"/>
          <w:sz w:val="28"/>
          <w:szCs w:val="28"/>
          <w:rtl/>
        </w:rPr>
        <w:t>مطالعه و مرور منابع تعیین شده</w:t>
      </w:r>
    </w:p>
    <w:p w:rsidR="00061D32" w:rsidRPr="000B013C" w:rsidRDefault="000B013C" w:rsidP="000B013C">
      <w:pPr>
        <w:bidi/>
        <w:rPr>
          <w:rFonts w:ascii="Courier New" w:eastAsia="Times New Roman" w:hAnsi="Courier New" w:cs="B Nazanin"/>
          <w:sz w:val="28"/>
          <w:szCs w:val="28"/>
        </w:rPr>
      </w:pPr>
      <w:r>
        <w:rPr>
          <w:rFonts w:ascii="Courier New" w:eastAsia="Times New Roman" w:hAnsi="Courier New" w:cs="B Nazanin" w:hint="cs"/>
          <w:sz w:val="28"/>
          <w:szCs w:val="28"/>
          <w:rtl/>
        </w:rPr>
        <w:t>انجام تکالیف و پروژه های کلاسی</w:t>
      </w:r>
    </w:p>
    <w:p w:rsidR="00B20A2D" w:rsidRPr="007E13DB" w:rsidRDefault="00892B0E" w:rsidP="001A02A8">
      <w:pPr>
        <w:bidi/>
        <w:spacing w:line="240" w:lineRule="auto"/>
        <w:rPr>
          <w:rFonts w:ascii="Castellar" w:eastAsia="Calibri" w:hAnsi="Castellar" w:cs="Lotus"/>
          <w:b/>
          <w:bCs/>
          <w:sz w:val="28"/>
          <w:szCs w:val="28"/>
          <w:rtl/>
          <w:lang w:bidi="fa-IR"/>
        </w:rPr>
      </w:pPr>
      <w:r w:rsidRPr="007E13DB">
        <w:rPr>
          <w:rFonts w:ascii="Castellar" w:eastAsia="Calibri" w:hAnsi="Castellar" w:cs="B Titr" w:hint="cs"/>
          <w:b/>
          <w:bCs/>
          <w:sz w:val="28"/>
          <w:szCs w:val="28"/>
          <w:rtl/>
          <w:lang w:bidi="fa-IR"/>
        </w:rPr>
        <w:t>برنامه اجرایی:</w:t>
      </w:r>
    </w:p>
    <w:tbl>
      <w:tblPr>
        <w:tblStyle w:val="GridTable6Colorful"/>
        <w:bidiVisual/>
        <w:tblW w:w="5000" w:type="pct"/>
        <w:tblLook w:val="04A0" w:firstRow="1" w:lastRow="0" w:firstColumn="1" w:lastColumn="0" w:noHBand="0" w:noVBand="1"/>
      </w:tblPr>
      <w:tblGrid>
        <w:gridCol w:w="655"/>
        <w:gridCol w:w="2046"/>
        <w:gridCol w:w="2659"/>
        <w:gridCol w:w="1025"/>
        <w:gridCol w:w="911"/>
        <w:gridCol w:w="934"/>
        <w:gridCol w:w="1120"/>
      </w:tblGrid>
      <w:tr w:rsidR="0078328F" w:rsidRPr="007E13DB" w:rsidTr="00CC1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ردیف</w:t>
            </w:r>
          </w:p>
        </w:tc>
        <w:tc>
          <w:tcPr>
            <w:tcW w:w="1094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عنوان جلسه</w:t>
            </w:r>
          </w:p>
        </w:tc>
        <w:tc>
          <w:tcPr>
            <w:tcW w:w="1422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روش تدریس</w:t>
            </w:r>
          </w:p>
        </w:tc>
        <w:tc>
          <w:tcPr>
            <w:tcW w:w="548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نوع محتوا</w:t>
            </w:r>
          </w:p>
        </w:tc>
        <w:tc>
          <w:tcPr>
            <w:tcW w:w="487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تاریخ برگزاری</w:t>
            </w:r>
          </w:p>
        </w:tc>
        <w:tc>
          <w:tcPr>
            <w:tcW w:w="4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فعالیت دانشجو</w:t>
            </w:r>
          </w:p>
        </w:tc>
        <w:tc>
          <w:tcPr>
            <w:tcW w:w="5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مدرس</w:t>
            </w: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E502E5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502E5">
              <w:rPr>
                <w:rFonts w:ascii="Times New Roman" w:eastAsia="Times New Roman" w:hAnsi="Times New Roman" w:cs="B Nazanin"/>
                <w:color w:val="auto"/>
                <w:sz w:val="28"/>
                <w:szCs w:val="28"/>
                <w:rtl/>
              </w:rPr>
              <w:t>مدیریت بیمارستانی سازماندهی و برنامه ریزی در اتاق عمل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دکتر ملکی</w:t>
            </w: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E502E5" w:rsidRPr="00500054" w:rsidRDefault="00E502E5" w:rsidP="00E502E5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00054">
              <w:rPr>
                <w:rFonts w:cs="B Nazanin"/>
                <w:sz w:val="28"/>
                <w:szCs w:val="28"/>
                <w:rtl/>
              </w:rPr>
              <w:t>مدیریت زمان و مدیریت محیط در اتاق عمل</w:t>
            </w:r>
          </w:p>
          <w:p w:rsidR="00807B29" w:rsidRPr="00647478" w:rsidRDefault="00807B29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2C2CCE" w:rsidP="00C31805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C2CCE">
              <w:rPr>
                <w:rFonts w:cs="B Nazanin"/>
                <w:sz w:val="28"/>
                <w:szCs w:val="28"/>
                <w:rtl/>
              </w:rPr>
              <w:t>مد</w:t>
            </w:r>
            <w:r w:rsidRPr="002C2CC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C2CCE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C2CC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C2CCE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2C2CCE">
              <w:rPr>
                <w:rFonts w:cs="B Nazanin"/>
                <w:sz w:val="28"/>
                <w:szCs w:val="28"/>
                <w:rtl/>
              </w:rPr>
              <w:t xml:space="preserve"> ن</w:t>
            </w:r>
            <w:r w:rsidRPr="002C2CC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C2CCE">
              <w:rPr>
                <w:rFonts w:cs="B Nazanin" w:hint="eastAsia"/>
                <w:sz w:val="28"/>
                <w:szCs w:val="28"/>
                <w:rtl/>
              </w:rPr>
              <w:t>رو</w:t>
            </w:r>
            <w:r w:rsidRPr="002C2CC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C2CCE">
              <w:rPr>
                <w:rFonts w:cs="B Nazanin"/>
                <w:sz w:val="28"/>
                <w:szCs w:val="28"/>
                <w:rtl/>
              </w:rPr>
              <w:t xml:space="preserve"> انسان</w:t>
            </w:r>
            <w:r w:rsidRPr="002C2CC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C2CC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45476">
              <w:rPr>
                <w:rFonts w:asciiTheme="majorBidi" w:hAnsiTheme="majorBidi" w:cstheme="majorBidi"/>
                <w:sz w:val="28"/>
                <w:szCs w:val="28"/>
              </w:rPr>
              <w:t>Staffing</w:t>
            </w:r>
            <w:r w:rsidRPr="002C2CCE">
              <w:rPr>
                <w:rFonts w:cs="B Nazanin"/>
                <w:sz w:val="28"/>
                <w:szCs w:val="28"/>
                <w:rtl/>
              </w:rPr>
              <w:t xml:space="preserve"> در اتاق عمل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52590E" w:rsidP="00C31805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2590E">
              <w:rPr>
                <w:rFonts w:cs="B Nazanin"/>
                <w:sz w:val="28"/>
                <w:szCs w:val="28"/>
                <w:rtl/>
              </w:rPr>
              <w:t>مد</w:t>
            </w:r>
            <w:r w:rsidRPr="0052590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590E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590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590E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2590E">
              <w:rPr>
                <w:rFonts w:cs="B Nazanin"/>
                <w:sz w:val="28"/>
                <w:szCs w:val="28"/>
                <w:rtl/>
              </w:rPr>
              <w:t xml:space="preserve"> تجه</w:t>
            </w:r>
            <w:r w:rsidRPr="0052590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590E">
              <w:rPr>
                <w:rFonts w:cs="B Nazanin" w:hint="eastAsia"/>
                <w:sz w:val="28"/>
                <w:szCs w:val="28"/>
                <w:rtl/>
              </w:rPr>
              <w:t>زات</w:t>
            </w:r>
            <w:r w:rsidRPr="0052590E">
              <w:rPr>
                <w:rFonts w:cs="B Nazanin"/>
                <w:sz w:val="28"/>
                <w:szCs w:val="28"/>
                <w:rtl/>
              </w:rPr>
              <w:t xml:space="preserve"> و بودجه بند</w:t>
            </w:r>
            <w:r w:rsidRPr="0052590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590E">
              <w:rPr>
                <w:rFonts w:cs="B Nazanin"/>
                <w:sz w:val="28"/>
                <w:szCs w:val="28"/>
                <w:rtl/>
              </w:rPr>
              <w:t xml:space="preserve"> در اتاق </w:t>
            </w:r>
            <w:r w:rsidRPr="0052590E">
              <w:rPr>
                <w:rFonts w:cs="B Nazanin"/>
                <w:sz w:val="28"/>
                <w:szCs w:val="28"/>
                <w:rtl/>
              </w:rPr>
              <w:lastRenderedPageBreak/>
              <w:t>عمل، مفهوم اعتبار بخش</w:t>
            </w:r>
            <w:r w:rsidRPr="0052590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590E">
              <w:rPr>
                <w:rFonts w:cs="B Nazanin"/>
                <w:sz w:val="28"/>
                <w:szCs w:val="28"/>
                <w:rtl/>
              </w:rPr>
              <w:t xml:space="preserve"> و آشنائ</w:t>
            </w:r>
            <w:r w:rsidRPr="0052590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590E">
              <w:rPr>
                <w:rFonts w:cs="B Nazanin"/>
                <w:sz w:val="28"/>
                <w:szCs w:val="28"/>
                <w:rtl/>
              </w:rPr>
              <w:t xml:space="preserve"> با آژانسها</w:t>
            </w:r>
            <w:r w:rsidRPr="0052590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590E">
              <w:rPr>
                <w:rFonts w:cs="B Nazanin"/>
                <w:sz w:val="28"/>
                <w:szCs w:val="28"/>
                <w:rtl/>
              </w:rPr>
              <w:t xml:space="preserve"> اعتبار بخش</w:t>
            </w:r>
            <w:r w:rsidRPr="0052590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590E">
              <w:rPr>
                <w:rFonts w:cs="B Nazanin"/>
                <w:sz w:val="28"/>
                <w:szCs w:val="28"/>
                <w:rtl/>
              </w:rPr>
              <w:t>...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1109A3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1109A3">
              <w:rPr>
                <w:rFonts w:cs="B Nazanin"/>
                <w:sz w:val="28"/>
                <w:szCs w:val="28"/>
                <w:rtl/>
              </w:rPr>
              <w:t>مد</w:t>
            </w:r>
            <w:r w:rsidRPr="001109A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109A3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1109A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109A3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1109A3">
              <w:rPr>
                <w:rFonts w:cs="B Nazanin"/>
                <w:sz w:val="28"/>
                <w:szCs w:val="28"/>
                <w:rtl/>
              </w:rPr>
              <w:t xml:space="preserve"> تغ</w:t>
            </w:r>
            <w:r w:rsidRPr="001109A3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1109A3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1109A3">
              <w:rPr>
                <w:rFonts w:cs="B Nazanin"/>
                <w:sz w:val="28"/>
                <w:szCs w:val="28"/>
                <w:rtl/>
              </w:rPr>
              <w:t xml:space="preserve"> تئور</w:t>
            </w:r>
            <w:r w:rsidRPr="001109A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109A3">
              <w:rPr>
                <w:rFonts w:cs="B Nazanin" w:hint="eastAsia"/>
                <w:sz w:val="28"/>
                <w:szCs w:val="28"/>
                <w:rtl/>
              </w:rPr>
              <w:t>ها</w:t>
            </w:r>
            <w:r w:rsidRPr="001109A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109A3">
              <w:rPr>
                <w:rFonts w:cs="B Nazanin"/>
                <w:sz w:val="28"/>
                <w:szCs w:val="28"/>
                <w:rtl/>
              </w:rPr>
              <w:t xml:space="preserve"> تغ</w:t>
            </w:r>
            <w:r w:rsidRPr="001109A3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1109A3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1109A3">
              <w:rPr>
                <w:rFonts w:cs="B Nazanin"/>
                <w:sz w:val="28"/>
                <w:szCs w:val="28"/>
                <w:rtl/>
              </w:rPr>
              <w:t xml:space="preserve"> و فرآ</w:t>
            </w:r>
            <w:r w:rsidRPr="001109A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1109A3">
              <w:rPr>
                <w:rFonts w:cs="B Nazanin" w:hint="eastAsia"/>
                <w:sz w:val="28"/>
                <w:szCs w:val="28"/>
                <w:rtl/>
              </w:rPr>
              <w:t>ند</w:t>
            </w:r>
            <w:r w:rsidRPr="001109A3">
              <w:rPr>
                <w:rFonts w:cs="B Nazanin"/>
                <w:sz w:val="28"/>
                <w:szCs w:val="28"/>
                <w:rtl/>
              </w:rPr>
              <w:t xml:space="preserve"> تغ</w:t>
            </w:r>
            <w:r w:rsidRPr="001109A3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1109A3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1109A3">
              <w:rPr>
                <w:rFonts w:cs="B Nazanin"/>
                <w:sz w:val="28"/>
                <w:szCs w:val="28"/>
                <w:rtl/>
              </w:rPr>
              <w:t xml:space="preserve"> در اتاق عمل و...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D7CD8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D7CD8">
              <w:rPr>
                <w:rFonts w:cs="B Nazanin"/>
                <w:sz w:val="28"/>
                <w:szCs w:val="28"/>
                <w:rtl/>
              </w:rPr>
              <w:t>مد</w:t>
            </w:r>
            <w:r w:rsidRPr="007D7CD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D7CD8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7D7CD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D7CD8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7D7CD8">
              <w:rPr>
                <w:rFonts w:cs="B Nazanin"/>
                <w:sz w:val="28"/>
                <w:szCs w:val="28"/>
                <w:rtl/>
              </w:rPr>
              <w:t xml:space="preserve"> تعارض (نحوه رفع تعارضات در اتاق عمل، نحوه مد</w:t>
            </w:r>
            <w:r w:rsidRPr="007D7CD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D7CD8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7D7CD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D7CD8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7D7CD8">
              <w:rPr>
                <w:rFonts w:cs="B Nazanin"/>
                <w:sz w:val="28"/>
                <w:szCs w:val="28"/>
                <w:rtl/>
              </w:rPr>
              <w:t xml:space="preserve"> پرسنل مشکل دار)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CC4840" w:rsidRPr="00CC4840" w:rsidRDefault="00CC4840" w:rsidP="00CC4840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CC4840">
              <w:rPr>
                <w:rFonts w:cs="B Nazanin"/>
                <w:sz w:val="28"/>
                <w:szCs w:val="28"/>
                <w:rtl/>
              </w:rPr>
              <w:t xml:space="preserve">مدیریت کیفیت در اتاق عمل </w:t>
            </w:r>
            <w:r w:rsidRPr="00CC4840">
              <w:rPr>
                <w:rFonts w:cs="B Nazanin" w:hint="cs"/>
                <w:sz w:val="28"/>
                <w:szCs w:val="28"/>
                <w:rtl/>
              </w:rPr>
              <w:t>(</w:t>
            </w:r>
            <w:r w:rsidRPr="00CC4840">
              <w:rPr>
                <w:rFonts w:cs="B Nazanin"/>
                <w:sz w:val="28"/>
                <w:szCs w:val="28"/>
                <w:rtl/>
              </w:rPr>
              <w:t>مفهوم کیفیت و ارتقاء کیفی در اتاق عمل</w:t>
            </w:r>
            <w:r w:rsidRPr="00CC484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CC4840">
              <w:rPr>
                <w:rFonts w:cs="B Nazanin"/>
                <w:sz w:val="28"/>
                <w:szCs w:val="28"/>
                <w:rtl/>
              </w:rPr>
              <w:t xml:space="preserve"> مفهوم قدرتمندسازی در اتاق عمل</w:t>
            </w:r>
            <w:r w:rsidRPr="00CC4840">
              <w:rPr>
                <w:rFonts w:cs="B Nazanin"/>
                <w:sz w:val="28"/>
                <w:szCs w:val="28"/>
              </w:rPr>
              <w:t xml:space="preserve"> </w:t>
            </w:r>
            <w:r w:rsidRPr="00CC4840">
              <w:rPr>
                <w:rFonts w:cs="B Nazanin" w:hint="cs"/>
                <w:sz w:val="28"/>
                <w:szCs w:val="28"/>
                <w:rtl/>
              </w:rPr>
              <w:t>...)</w:t>
            </w:r>
          </w:p>
          <w:p w:rsidR="00807B29" w:rsidRPr="00647478" w:rsidRDefault="00807B29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633D35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633D35">
              <w:rPr>
                <w:rFonts w:cs="B Nazanin"/>
                <w:sz w:val="28"/>
                <w:szCs w:val="28"/>
                <w:rtl/>
              </w:rPr>
              <w:t>تعامل و رهبر</w:t>
            </w:r>
            <w:r w:rsidRPr="00633D3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33D35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633D35">
              <w:rPr>
                <w:rFonts w:cs="B Nazanin"/>
                <w:sz w:val="28"/>
                <w:szCs w:val="28"/>
                <w:rtl/>
              </w:rPr>
              <w:t xml:space="preserve"> ارتباطات (ارتباطات مؤثر در اتاق عمل روابط درون بخش</w:t>
            </w:r>
            <w:r w:rsidRPr="00633D3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33D35">
              <w:rPr>
                <w:rFonts w:cs="B Nazanin"/>
                <w:sz w:val="28"/>
                <w:szCs w:val="28"/>
                <w:rtl/>
              </w:rPr>
              <w:t xml:space="preserve"> و برون بخش</w:t>
            </w:r>
            <w:r w:rsidRPr="00633D3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33D35">
              <w:rPr>
                <w:rFonts w:cs="B Nazanin"/>
                <w:sz w:val="28"/>
                <w:szCs w:val="28"/>
                <w:rtl/>
              </w:rPr>
              <w:t xml:space="preserve"> در اتاق عمل)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633D35" w:rsidRPr="00633D35" w:rsidRDefault="00633D35" w:rsidP="00633D35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633D35">
              <w:rPr>
                <w:rFonts w:cs="B Nazanin"/>
                <w:sz w:val="28"/>
                <w:szCs w:val="28"/>
                <w:rtl/>
              </w:rPr>
              <w:t xml:space="preserve">مدیریت در بحران </w:t>
            </w:r>
            <w:r w:rsidRPr="00633D35">
              <w:rPr>
                <w:rFonts w:cs="B Nazanin" w:hint="cs"/>
                <w:sz w:val="28"/>
                <w:szCs w:val="28"/>
                <w:rtl/>
              </w:rPr>
              <w:t>(</w:t>
            </w:r>
            <w:r w:rsidRPr="00633D35">
              <w:rPr>
                <w:rFonts w:cs="B Nazanin"/>
                <w:sz w:val="28"/>
                <w:szCs w:val="28"/>
                <w:rtl/>
              </w:rPr>
              <w:t>مدیریت منابع و نیروی انسانی و تریاژ</w:t>
            </w:r>
            <w:r w:rsidRPr="00633D35">
              <w:rPr>
                <w:rFonts w:cs="B Nazanin"/>
                <w:sz w:val="28"/>
                <w:szCs w:val="28"/>
              </w:rPr>
              <w:t xml:space="preserve"> </w:t>
            </w:r>
            <w:r w:rsidRPr="00633D35">
              <w:rPr>
                <w:rFonts w:cs="B Nazanin" w:hint="cs"/>
                <w:sz w:val="28"/>
                <w:szCs w:val="28"/>
                <w:rtl/>
              </w:rPr>
              <w:t>...)</w:t>
            </w:r>
          </w:p>
          <w:p w:rsidR="00807B29" w:rsidRPr="00647478" w:rsidRDefault="00807B29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آزمون میان ترم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633D35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633D35">
              <w:rPr>
                <w:rFonts w:cs="B Nazanin"/>
                <w:sz w:val="28"/>
                <w:szCs w:val="28"/>
                <w:rtl/>
              </w:rPr>
              <w:t>مد</w:t>
            </w:r>
            <w:r w:rsidRPr="00633D3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33D35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633D35">
              <w:rPr>
                <w:rFonts w:cs="B Nazanin" w:hint="cs"/>
                <w:sz w:val="28"/>
                <w:szCs w:val="28"/>
                <w:rtl/>
              </w:rPr>
              <w:t>ی</w:t>
            </w:r>
            <w:r w:rsidRPr="00633D35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633D35">
              <w:rPr>
                <w:rFonts w:cs="B Nazanin"/>
                <w:sz w:val="28"/>
                <w:szCs w:val="28"/>
                <w:rtl/>
              </w:rPr>
              <w:t xml:space="preserve"> خطر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086490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086490" w:rsidRPr="007E13DB" w:rsidRDefault="00086490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E03669" w:rsidRPr="00E03669" w:rsidRDefault="00E03669" w:rsidP="00E03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B Nazanin"/>
                <w:sz w:val="28"/>
                <w:szCs w:val="28"/>
              </w:rPr>
            </w:pPr>
            <w:r w:rsidRPr="00E03669">
              <w:rPr>
                <w:rFonts w:ascii="Courier New" w:eastAsia="Times New Roman" w:hAnsi="Courier New" w:cs="B Nazanin"/>
                <w:sz w:val="28"/>
                <w:szCs w:val="28"/>
                <w:rtl/>
              </w:rPr>
              <w:t>مدیریت ایمنی در اتاق عمل</w:t>
            </w:r>
          </w:p>
          <w:p w:rsidR="00086490" w:rsidRDefault="00086490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22" w:type="pct"/>
            <w:shd w:val="clear" w:color="auto" w:fill="auto"/>
          </w:tcPr>
          <w:p w:rsidR="00086490" w:rsidRPr="007E13DB" w:rsidRDefault="00086490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086490" w:rsidRPr="007E13DB" w:rsidRDefault="00086490" w:rsidP="00807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086490" w:rsidRPr="007E13DB" w:rsidRDefault="00086490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599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E03669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03669">
              <w:rPr>
                <w:rFonts w:cs="B Nazanin"/>
                <w:sz w:val="28"/>
                <w:szCs w:val="28"/>
                <w:rtl/>
              </w:rPr>
              <w:t>ارز</w:t>
            </w:r>
            <w:r w:rsidRPr="00E0366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03669">
              <w:rPr>
                <w:rFonts w:cs="B Nazanin" w:hint="eastAsia"/>
                <w:sz w:val="28"/>
                <w:szCs w:val="28"/>
                <w:rtl/>
              </w:rPr>
              <w:t>اب</w:t>
            </w:r>
            <w:r w:rsidRPr="00E0366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03669">
              <w:rPr>
                <w:rFonts w:cs="B Nazanin"/>
                <w:sz w:val="28"/>
                <w:szCs w:val="28"/>
                <w:rtl/>
              </w:rPr>
              <w:t xml:space="preserve"> عملکرد حرفه ا</w:t>
            </w:r>
            <w:r w:rsidRPr="00E0366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03669">
              <w:rPr>
                <w:rFonts w:cs="B Nazanin"/>
                <w:sz w:val="28"/>
                <w:szCs w:val="28"/>
                <w:rtl/>
              </w:rPr>
              <w:t xml:space="preserve"> در اتاق عمل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78328F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B20A2D" w:rsidRPr="007E13DB" w:rsidRDefault="00B20A2D" w:rsidP="00B20A2D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آزمون پایان ترم</w:t>
            </w:r>
          </w:p>
          <w:p w:rsidR="0088181A" w:rsidRPr="007E13DB" w:rsidRDefault="0088181A" w:rsidP="0088181A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(چند گزینه ای و کوتاه پاسخ)</w:t>
            </w:r>
          </w:p>
        </w:tc>
        <w:tc>
          <w:tcPr>
            <w:tcW w:w="1422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548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9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B20A2D" w:rsidRPr="007E13DB" w:rsidRDefault="00B20A2D" w:rsidP="00B20A2D">
      <w:pPr>
        <w:bidi/>
        <w:rPr>
          <w:rtl/>
        </w:rPr>
      </w:pPr>
    </w:p>
    <w:p w:rsidR="00B20A2D" w:rsidRPr="007E13DB" w:rsidRDefault="00B20A2D" w:rsidP="00192DA9">
      <w:pPr>
        <w:pStyle w:val="ListParagraph"/>
        <w:numPr>
          <w:ilvl w:val="0"/>
          <w:numId w:val="3"/>
        </w:numPr>
        <w:bidi/>
        <w:spacing w:line="240" w:lineRule="auto"/>
        <w:rPr>
          <w:rFonts w:ascii="Times New Roman" w:eastAsia="Calibri" w:hAnsi="Times New Roman" w:cs="B Titr"/>
          <w:sz w:val="28"/>
          <w:szCs w:val="28"/>
          <w:rtl/>
          <w:lang w:val="fo-FO" w:bidi="fa-IR"/>
        </w:rPr>
      </w:pPr>
      <w:r w:rsidRPr="007E13DB">
        <w:rPr>
          <w:rFonts w:ascii="Times New Roman" w:eastAsia="Calibri" w:hAnsi="Times New Roman" w:cs="B Titr"/>
          <w:sz w:val="28"/>
          <w:szCs w:val="28"/>
          <w:rtl/>
          <w:lang w:val="fo-FO" w:bidi="fa-IR"/>
        </w:rPr>
        <w:t>انتظارات از دانشجویان محترم :</w:t>
      </w:r>
    </w:p>
    <w:p w:rsidR="00B20A2D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lastRenderedPageBreak/>
        <w:t>انتظار می</w:t>
      </w:r>
      <w:r w:rsidR="00A43CAB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دانشجویان عزیز مطابق طرح درس ارائه شده قبل از حضور در کلاس مطالب درسی را مرور کرده و در</w:t>
      </w:r>
      <w:r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گروههای کاری و در بحث ها مشارکت فعال داشته باشند، چرا که آمادگی قبلی منجر به یادگیری عمیق تر و مشارکت بهتر دانشجویان در کلاس خواهد گردید.</w:t>
      </w:r>
    </w:p>
    <w:p w:rsidR="00B20A2D" w:rsidRPr="007E13DB" w:rsidRDefault="00B20A2D" w:rsidP="00DA25AC">
      <w:pPr>
        <w:bidi/>
        <w:spacing w:line="240" w:lineRule="auto"/>
        <w:ind w:left="360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انتظار می</w:t>
      </w:r>
      <w:r w:rsidR="005D0125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همه دانشجویان در بحث های کلاسی مشارکت فعال داشته باشند، بطوریکه محوریت آموزش متوجه دانشجویان گردیده و به طور مداوم دانشجو و مدرس در نقش یکدیگر ظاهر شوند.</w:t>
      </w:r>
    </w:p>
    <w:p w:rsidR="00CA7C62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امید است نتایج بحث</w:t>
      </w:r>
      <w:r w:rsidRPr="007E13DB">
        <w:rPr>
          <w:rFonts w:ascii="Times New Roman" w:eastAsia="Calibri" w:hAnsi="Times New Roman" w:cs="B Nazanin"/>
          <w:sz w:val="28"/>
          <w:szCs w:val="28"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های  این کلاس به نحو موثری در زندگی فردی و در موقعی</w:t>
      </w:r>
      <w:r w:rsidR="00EF21B6"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ت های شغلی آینده، عزیزان دانشجو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مورد استفاده قرار گیرد.</w:t>
      </w:r>
    </w:p>
    <w:p w:rsidR="00E8040E" w:rsidRDefault="00B20A2D" w:rsidP="001A7DFA">
      <w:pPr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contextualSpacing/>
        <w:rPr>
          <w:rFonts w:ascii="Arial" w:eastAsia="Times New Roman" w:hAnsi="Arial" w:cs="B Titr"/>
          <w:b/>
          <w:bCs/>
          <w:sz w:val="28"/>
          <w:szCs w:val="28"/>
          <w:lang w:bidi="fa-IR"/>
        </w:rPr>
      </w:pP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t>نحوه ارزش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 w:hint="eastAsia"/>
          <w:b/>
          <w:bCs/>
          <w:sz w:val="28"/>
          <w:szCs w:val="28"/>
          <w:rtl/>
          <w:lang w:bidi="fa-IR"/>
        </w:rPr>
        <w:t>اب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t xml:space="preserve"> دانشجو: </w:t>
      </w:r>
    </w:p>
    <w:p w:rsidR="001C37FD" w:rsidRPr="001C37FD" w:rsidRDefault="001C37FD" w:rsidP="001C37F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720"/>
        <w:jc w:val="both"/>
        <w:rPr>
          <w:rFonts w:ascii="Arial" w:eastAsia="Times New Roman" w:hAnsi="Arial" w:cs="B Nazanin"/>
          <w:b/>
          <w:bCs/>
          <w:sz w:val="28"/>
          <w:szCs w:val="28"/>
          <w:lang w:bidi="fa-IR"/>
        </w:rPr>
      </w:pPr>
      <w:r w:rsidRPr="001C37FD">
        <w:rPr>
          <w:rFonts w:ascii="Arial" w:eastAsia="Times New Roman" w:hAnsi="Arial" w:cs="B Nazanin"/>
          <w:b/>
          <w:bCs/>
          <w:sz w:val="28"/>
          <w:szCs w:val="28"/>
          <w:rtl/>
        </w:rPr>
        <w:t xml:space="preserve">آزمون میان ترم </w:t>
      </w:r>
      <w:r w:rsidRPr="001C37FD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۲۰</w:t>
      </w:r>
      <w:r w:rsidRPr="001C37FD">
        <w:rPr>
          <w:rFonts w:ascii="Arial" w:eastAsia="Times New Roman" w:hAnsi="Arial" w:cs="B Nazanin"/>
          <w:b/>
          <w:bCs/>
          <w:sz w:val="28"/>
          <w:szCs w:val="28"/>
          <w:rtl/>
        </w:rPr>
        <w:t xml:space="preserve"> درصد نمره</w:t>
      </w:r>
      <w:r w:rsidRPr="001C37FD">
        <w:rPr>
          <w:rFonts w:ascii="Arial" w:eastAsia="Times New Roman" w:hAnsi="Arial" w:cs="B Nazanin" w:hint="cs"/>
          <w:b/>
          <w:bCs/>
          <w:sz w:val="28"/>
          <w:szCs w:val="28"/>
          <w:rtl/>
        </w:rPr>
        <w:t>،</w:t>
      </w:r>
      <w:r w:rsidRPr="001C37FD">
        <w:rPr>
          <w:rFonts w:ascii="Arial" w:eastAsia="Times New Roman" w:hAnsi="Arial" w:cs="B Nazanin"/>
          <w:b/>
          <w:bCs/>
          <w:sz w:val="28"/>
          <w:szCs w:val="28"/>
          <w:rtl/>
        </w:rPr>
        <w:t xml:space="preserve"> آزمون پایان ترم </w:t>
      </w:r>
      <w:r w:rsidRPr="001C37FD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۶۰</w:t>
      </w:r>
      <w:r w:rsidRPr="001C37FD">
        <w:rPr>
          <w:rFonts w:ascii="Arial" w:eastAsia="Times New Roman" w:hAnsi="Arial" w:cs="B Nazanin"/>
          <w:b/>
          <w:bCs/>
          <w:sz w:val="28"/>
          <w:szCs w:val="28"/>
          <w:rtl/>
        </w:rPr>
        <w:t xml:space="preserve"> درصد نمره، انجام تکالیف </w:t>
      </w:r>
      <w:r w:rsidRPr="001C37FD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۱۰</w:t>
      </w:r>
      <w:r w:rsidRPr="001C37FD">
        <w:rPr>
          <w:rFonts w:ascii="Arial" w:eastAsia="Times New Roman" w:hAnsi="Arial" w:cs="B Nazanin"/>
          <w:b/>
          <w:bCs/>
          <w:sz w:val="28"/>
          <w:szCs w:val="28"/>
          <w:rtl/>
        </w:rPr>
        <w:t xml:space="preserve"> درصد نمره، شرکت فعال در کلاس</w:t>
      </w:r>
      <w:r w:rsidRPr="001C37FD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۱۰</w:t>
      </w:r>
      <w:r w:rsidRPr="001C37FD">
        <w:rPr>
          <w:rFonts w:ascii="Arial" w:eastAsia="Times New Roman" w:hAnsi="Arial" w:cs="B Nazanin"/>
          <w:b/>
          <w:bCs/>
          <w:sz w:val="28"/>
          <w:szCs w:val="28"/>
          <w:lang w:bidi="fa-IR"/>
        </w:rPr>
        <w:t xml:space="preserve"> </w:t>
      </w:r>
      <w:r w:rsidRPr="001C37FD">
        <w:rPr>
          <w:rFonts w:ascii="Arial" w:eastAsia="Times New Roman" w:hAnsi="Arial" w:cs="B Nazanin"/>
          <w:b/>
          <w:bCs/>
          <w:sz w:val="28"/>
          <w:szCs w:val="28"/>
          <w:rtl/>
        </w:rPr>
        <w:t>درصد نمره</w:t>
      </w:r>
    </w:p>
    <w:p w:rsidR="00551B08" w:rsidRPr="00551B08" w:rsidRDefault="00551B08" w:rsidP="00654CAB">
      <w:pPr>
        <w:pStyle w:val="ListParagraph"/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2  Titr"/>
          <w:sz w:val="28"/>
          <w:szCs w:val="28"/>
          <w:rtl/>
          <w:lang w:bidi="fa-IR"/>
        </w:rPr>
      </w:pP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>منابع اصل</w:t>
      </w:r>
      <w:r w:rsidRPr="00551B08">
        <w:rPr>
          <w:rFonts w:ascii="Arial" w:eastAsia="Times New Roman" w:hAnsi="Arial" w:cs="2  Titr" w:hint="cs"/>
          <w:sz w:val="28"/>
          <w:szCs w:val="28"/>
          <w:rtl/>
          <w:lang w:bidi="fa-IR"/>
        </w:rPr>
        <w:t>ی</w:t>
      </w: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 xml:space="preserve"> درس : </w:t>
      </w:r>
    </w:p>
    <w:p w:rsidR="00551B08" w:rsidRDefault="00654CAB" w:rsidP="00551B0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  <w:lang w:bidi="fa-IR"/>
        </w:rPr>
      </w:pPr>
      <w:r w:rsidRPr="00654CAB">
        <w:rPr>
          <w:rFonts w:ascii="Courier New" w:eastAsia="Times New Roman" w:hAnsi="Courier New" w:cs="B Nazanin"/>
          <w:sz w:val="28"/>
          <w:szCs w:val="28"/>
          <w:rtl/>
        </w:rPr>
        <w:t>منابع درس طبق نظر استاد مربوطه</w:t>
      </w:r>
    </w:p>
    <w:p w:rsidR="00551B08" w:rsidRDefault="00551B08" w:rsidP="00551B0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lang w:bidi="fa-IR"/>
        </w:rPr>
      </w:pPr>
    </w:p>
    <w:p w:rsidR="00902A68" w:rsidRPr="007E13DB" w:rsidRDefault="00902A68" w:rsidP="00902A6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Arial" w:eastAsia="Times New Roman" w:hAnsi="Arial" w:cs="B Nazanin"/>
          <w:sz w:val="28"/>
          <w:szCs w:val="28"/>
          <w:lang w:bidi="fa-IR"/>
        </w:rPr>
      </w:pPr>
    </w:p>
    <w:p w:rsidR="00BB3425" w:rsidRDefault="00BB3425" w:rsidP="00B20A2D">
      <w:pPr>
        <w:bidi/>
      </w:pPr>
    </w:p>
    <w:sectPr w:rsidR="00BB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0.8pt;height:10.8pt" o:bullet="t">
        <v:imagedata r:id="rId1" o:title="msoE93C"/>
      </v:shape>
    </w:pict>
  </w:numPicBullet>
  <w:abstractNum w:abstractNumId="0" w15:restartNumberingAfterBreak="0">
    <w:nsid w:val="00491595"/>
    <w:multiLevelType w:val="hybridMultilevel"/>
    <w:tmpl w:val="5AF62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916"/>
    <w:multiLevelType w:val="hybridMultilevel"/>
    <w:tmpl w:val="8670F1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9C2"/>
    <w:multiLevelType w:val="hybridMultilevel"/>
    <w:tmpl w:val="4E78C9C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03992"/>
    <w:multiLevelType w:val="hybridMultilevel"/>
    <w:tmpl w:val="C6E4A8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A5E93"/>
    <w:multiLevelType w:val="hybridMultilevel"/>
    <w:tmpl w:val="8E141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92B2B"/>
    <w:multiLevelType w:val="hybridMultilevel"/>
    <w:tmpl w:val="68A885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73E9B"/>
    <w:multiLevelType w:val="hybridMultilevel"/>
    <w:tmpl w:val="613E23DA"/>
    <w:lvl w:ilvl="0" w:tplc="759C6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A130B"/>
    <w:multiLevelType w:val="hybridMultilevel"/>
    <w:tmpl w:val="72349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541B"/>
    <w:multiLevelType w:val="hybridMultilevel"/>
    <w:tmpl w:val="A24CD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87569"/>
    <w:multiLevelType w:val="hybridMultilevel"/>
    <w:tmpl w:val="2A9E4C2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920A8B"/>
    <w:multiLevelType w:val="hybridMultilevel"/>
    <w:tmpl w:val="A476F0CE"/>
    <w:lvl w:ilvl="0" w:tplc="E1181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017CC1"/>
    <w:multiLevelType w:val="hybridMultilevel"/>
    <w:tmpl w:val="90DE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C0D95"/>
    <w:multiLevelType w:val="hybridMultilevel"/>
    <w:tmpl w:val="64D0E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67E4B82"/>
    <w:multiLevelType w:val="hybridMultilevel"/>
    <w:tmpl w:val="359279EA"/>
    <w:lvl w:ilvl="0" w:tplc="BF78E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5C4AAD"/>
    <w:multiLevelType w:val="hybridMultilevel"/>
    <w:tmpl w:val="09B487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74723"/>
    <w:multiLevelType w:val="hybridMultilevel"/>
    <w:tmpl w:val="93CEB5A2"/>
    <w:lvl w:ilvl="0" w:tplc="E5F0BF04">
      <w:numFmt w:val="bullet"/>
      <w:lvlText w:val="-"/>
      <w:lvlJc w:val="left"/>
      <w:pPr>
        <w:ind w:left="735" w:hanging="375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25CF3"/>
    <w:multiLevelType w:val="hybridMultilevel"/>
    <w:tmpl w:val="C37E3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46241"/>
    <w:multiLevelType w:val="hybridMultilevel"/>
    <w:tmpl w:val="D6063F16"/>
    <w:lvl w:ilvl="0" w:tplc="E966B4E2">
      <w:start w:val="1"/>
      <w:numFmt w:val="decimal"/>
      <w:lvlText w:val="%1-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8" w15:restartNumberingAfterBreak="0">
    <w:nsid w:val="7FE12055"/>
    <w:multiLevelType w:val="hybridMultilevel"/>
    <w:tmpl w:val="1228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15"/>
  </w:num>
  <w:num w:numId="9">
    <w:abstractNumId w:val="18"/>
  </w:num>
  <w:num w:numId="10">
    <w:abstractNumId w:val="16"/>
  </w:num>
  <w:num w:numId="11">
    <w:abstractNumId w:val="4"/>
  </w:num>
  <w:num w:numId="12">
    <w:abstractNumId w:val="13"/>
  </w:num>
  <w:num w:numId="13">
    <w:abstractNumId w:val="6"/>
  </w:num>
  <w:num w:numId="14">
    <w:abstractNumId w:val="10"/>
  </w:num>
  <w:num w:numId="15">
    <w:abstractNumId w:val="11"/>
  </w:num>
  <w:num w:numId="16">
    <w:abstractNumId w:val="8"/>
  </w:num>
  <w:num w:numId="17">
    <w:abstractNumId w:val="2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2D"/>
    <w:rsid w:val="00005EB5"/>
    <w:rsid w:val="00032B3F"/>
    <w:rsid w:val="00054B8F"/>
    <w:rsid w:val="00061D32"/>
    <w:rsid w:val="00086490"/>
    <w:rsid w:val="000B013C"/>
    <w:rsid w:val="000D5EA1"/>
    <w:rsid w:val="000F27D6"/>
    <w:rsid w:val="001109A3"/>
    <w:rsid w:val="00143477"/>
    <w:rsid w:val="00151330"/>
    <w:rsid w:val="00154102"/>
    <w:rsid w:val="001712FA"/>
    <w:rsid w:val="00192DA9"/>
    <w:rsid w:val="0019605C"/>
    <w:rsid w:val="001A02A8"/>
    <w:rsid w:val="001A334E"/>
    <w:rsid w:val="001A7DFA"/>
    <w:rsid w:val="001B53A4"/>
    <w:rsid w:val="001C0075"/>
    <w:rsid w:val="001C37FD"/>
    <w:rsid w:val="001E75C4"/>
    <w:rsid w:val="00243CB1"/>
    <w:rsid w:val="00250924"/>
    <w:rsid w:val="002663AE"/>
    <w:rsid w:val="00274289"/>
    <w:rsid w:val="00274D0B"/>
    <w:rsid w:val="00287908"/>
    <w:rsid w:val="00292CB7"/>
    <w:rsid w:val="002C2CCE"/>
    <w:rsid w:val="002C4B20"/>
    <w:rsid w:val="002F408F"/>
    <w:rsid w:val="0032183D"/>
    <w:rsid w:val="00323F33"/>
    <w:rsid w:val="00345CD6"/>
    <w:rsid w:val="00370460"/>
    <w:rsid w:val="00374D77"/>
    <w:rsid w:val="003822C2"/>
    <w:rsid w:val="0040294D"/>
    <w:rsid w:val="00414470"/>
    <w:rsid w:val="004252D1"/>
    <w:rsid w:val="0047147A"/>
    <w:rsid w:val="00485356"/>
    <w:rsid w:val="004901D1"/>
    <w:rsid w:val="004F12AB"/>
    <w:rsid w:val="0052388B"/>
    <w:rsid w:val="0052590E"/>
    <w:rsid w:val="005417EA"/>
    <w:rsid w:val="005442C3"/>
    <w:rsid w:val="00545720"/>
    <w:rsid w:val="00551B08"/>
    <w:rsid w:val="00590874"/>
    <w:rsid w:val="0059594B"/>
    <w:rsid w:val="005D0125"/>
    <w:rsid w:val="005D1183"/>
    <w:rsid w:val="00603861"/>
    <w:rsid w:val="00633D35"/>
    <w:rsid w:val="006365B8"/>
    <w:rsid w:val="00642BE5"/>
    <w:rsid w:val="00651D60"/>
    <w:rsid w:val="00654CAB"/>
    <w:rsid w:val="00656494"/>
    <w:rsid w:val="006B3D80"/>
    <w:rsid w:val="006C0D30"/>
    <w:rsid w:val="006C0D81"/>
    <w:rsid w:val="006C1083"/>
    <w:rsid w:val="006C2E29"/>
    <w:rsid w:val="0071208E"/>
    <w:rsid w:val="00727615"/>
    <w:rsid w:val="007305FE"/>
    <w:rsid w:val="0074348C"/>
    <w:rsid w:val="00755FEA"/>
    <w:rsid w:val="007665C1"/>
    <w:rsid w:val="007666D8"/>
    <w:rsid w:val="0078328F"/>
    <w:rsid w:val="0078766B"/>
    <w:rsid w:val="007D2566"/>
    <w:rsid w:val="007D7CD8"/>
    <w:rsid w:val="007E13DB"/>
    <w:rsid w:val="007F41E3"/>
    <w:rsid w:val="008001B2"/>
    <w:rsid w:val="00807B29"/>
    <w:rsid w:val="0083115B"/>
    <w:rsid w:val="008401F5"/>
    <w:rsid w:val="00847D96"/>
    <w:rsid w:val="00854074"/>
    <w:rsid w:val="00863854"/>
    <w:rsid w:val="00871F2F"/>
    <w:rsid w:val="0088181A"/>
    <w:rsid w:val="00892B0E"/>
    <w:rsid w:val="008957DD"/>
    <w:rsid w:val="008C6F7C"/>
    <w:rsid w:val="008D35F4"/>
    <w:rsid w:val="00902A68"/>
    <w:rsid w:val="00937A1B"/>
    <w:rsid w:val="00950DAF"/>
    <w:rsid w:val="009764A0"/>
    <w:rsid w:val="009A1F2D"/>
    <w:rsid w:val="009D1034"/>
    <w:rsid w:val="009E62DE"/>
    <w:rsid w:val="009E78A6"/>
    <w:rsid w:val="00A2639F"/>
    <w:rsid w:val="00A43CAB"/>
    <w:rsid w:val="00A82D6D"/>
    <w:rsid w:val="00AB4683"/>
    <w:rsid w:val="00AC30B4"/>
    <w:rsid w:val="00AC3E86"/>
    <w:rsid w:val="00AC3FA0"/>
    <w:rsid w:val="00AD0A91"/>
    <w:rsid w:val="00AD1231"/>
    <w:rsid w:val="00B06E99"/>
    <w:rsid w:val="00B20A2D"/>
    <w:rsid w:val="00B2168A"/>
    <w:rsid w:val="00B25D10"/>
    <w:rsid w:val="00B70E5C"/>
    <w:rsid w:val="00B9025E"/>
    <w:rsid w:val="00BB3425"/>
    <w:rsid w:val="00BB510E"/>
    <w:rsid w:val="00BC35A4"/>
    <w:rsid w:val="00BC6237"/>
    <w:rsid w:val="00BD5AC2"/>
    <w:rsid w:val="00C07AAD"/>
    <w:rsid w:val="00C2093D"/>
    <w:rsid w:val="00C31131"/>
    <w:rsid w:val="00C31805"/>
    <w:rsid w:val="00C367B6"/>
    <w:rsid w:val="00C45476"/>
    <w:rsid w:val="00CA7C62"/>
    <w:rsid w:val="00CC1C63"/>
    <w:rsid w:val="00CC4840"/>
    <w:rsid w:val="00CC57A2"/>
    <w:rsid w:val="00CE2500"/>
    <w:rsid w:val="00D143CB"/>
    <w:rsid w:val="00D228C0"/>
    <w:rsid w:val="00D30800"/>
    <w:rsid w:val="00DA25AC"/>
    <w:rsid w:val="00DA588D"/>
    <w:rsid w:val="00DC312E"/>
    <w:rsid w:val="00DD5269"/>
    <w:rsid w:val="00E03669"/>
    <w:rsid w:val="00E07120"/>
    <w:rsid w:val="00E117A2"/>
    <w:rsid w:val="00E277D3"/>
    <w:rsid w:val="00E4388C"/>
    <w:rsid w:val="00E502E5"/>
    <w:rsid w:val="00E5616E"/>
    <w:rsid w:val="00E8040E"/>
    <w:rsid w:val="00EE52A1"/>
    <w:rsid w:val="00EF21B6"/>
    <w:rsid w:val="00F338C4"/>
    <w:rsid w:val="00F6213A"/>
    <w:rsid w:val="00F80D19"/>
    <w:rsid w:val="00F83557"/>
    <w:rsid w:val="00F96A70"/>
    <w:rsid w:val="00FC2005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6D32"/>
  <w15:chartTrackingRefBased/>
  <w15:docId w15:val="{00438BE2-084D-4395-A7E3-E52098DA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3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B20A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20A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DA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21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68A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ekirahele%2065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NOAVARAN</cp:lastModifiedBy>
  <cp:revision>48</cp:revision>
  <dcterms:created xsi:type="dcterms:W3CDTF">2025-10-12T06:46:00Z</dcterms:created>
  <dcterms:modified xsi:type="dcterms:W3CDTF">2026-04-03T18:28:00Z</dcterms:modified>
</cp:coreProperties>
</file>